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22750" w14:textId="77777777" w:rsidR="00232995" w:rsidRPr="000468A3" w:rsidRDefault="00232995" w:rsidP="00BA294F">
      <w:pPr>
        <w:jc w:val="right"/>
        <w:rPr>
          <w:b/>
          <w:color w:val="C00000"/>
          <w:sz w:val="32"/>
          <w:szCs w:val="32"/>
          <w:lang w:val="sr-Latn-RS"/>
        </w:rPr>
      </w:pPr>
    </w:p>
    <w:p w14:paraId="54BB2E68" w14:textId="77777777" w:rsidR="002B715F" w:rsidRPr="0088366A" w:rsidRDefault="002B715F" w:rsidP="00BA294F">
      <w:pPr>
        <w:jc w:val="right"/>
        <w:rPr>
          <w:b/>
          <w:sz w:val="22"/>
          <w:szCs w:val="22"/>
          <w:lang w:val="sr-Cyrl-RS"/>
        </w:rPr>
      </w:pPr>
    </w:p>
    <w:p w14:paraId="2BF03FD9" w14:textId="77777777" w:rsidR="00BA294F" w:rsidRPr="00971224" w:rsidRDefault="00BA294F" w:rsidP="00BA294F">
      <w:pPr>
        <w:jc w:val="right"/>
        <w:rPr>
          <w:b/>
          <w:sz w:val="22"/>
          <w:szCs w:val="22"/>
          <w:lang w:val="sr-Latn-RS"/>
        </w:rPr>
      </w:pP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2943"/>
        <w:gridCol w:w="2552"/>
        <w:gridCol w:w="2126"/>
        <w:gridCol w:w="2126"/>
      </w:tblGrid>
      <w:tr w:rsidR="000F74DF" w:rsidRPr="00E502DE" w14:paraId="5419C2A9" w14:textId="77777777" w:rsidTr="009C43CB">
        <w:trPr>
          <w:trHeight w:val="60"/>
        </w:trPr>
        <w:tc>
          <w:tcPr>
            <w:tcW w:w="9747" w:type="dxa"/>
            <w:gridSpan w:val="4"/>
          </w:tcPr>
          <w:p w14:paraId="3ACE292C" w14:textId="77777777" w:rsidR="00EF1943" w:rsidRPr="000F74DF" w:rsidRDefault="00EF1943" w:rsidP="00BA294F">
            <w:pPr>
              <w:jc w:val="center"/>
              <w:rPr>
                <w:b/>
                <w:color w:val="002060"/>
                <w:sz w:val="22"/>
                <w:szCs w:val="22"/>
                <w:lang w:val="sr-Latn-RS"/>
              </w:rPr>
            </w:pPr>
          </w:p>
          <w:p w14:paraId="120E3F73" w14:textId="77777777" w:rsidR="00F93305" w:rsidRPr="000F74DF" w:rsidRDefault="00F93305" w:rsidP="00BA294F">
            <w:pPr>
              <w:jc w:val="center"/>
              <w:rPr>
                <w:b/>
                <w:color w:val="002060"/>
                <w:sz w:val="22"/>
                <w:szCs w:val="22"/>
                <w:lang w:val="sr-Latn-RS"/>
              </w:rPr>
            </w:pPr>
            <w:r w:rsidRPr="000F74DF">
              <w:rPr>
                <w:b/>
                <w:color w:val="002060"/>
                <w:sz w:val="22"/>
                <w:szCs w:val="22"/>
                <w:lang w:val="sr-Cyrl-RS"/>
              </w:rPr>
              <w:t>Подаци о броју запослених и радно ангажованих лица</w:t>
            </w:r>
          </w:p>
          <w:p w14:paraId="47A4D6AC" w14:textId="77777777" w:rsidR="00F93305" w:rsidRPr="000F74DF" w:rsidRDefault="00F93305" w:rsidP="00BA294F">
            <w:pPr>
              <w:jc w:val="center"/>
              <w:rPr>
                <w:b/>
                <w:color w:val="002060"/>
                <w:sz w:val="22"/>
                <w:szCs w:val="22"/>
                <w:lang w:val="sr-Cyrl-RS"/>
              </w:rPr>
            </w:pPr>
            <w:r w:rsidRPr="000F74DF">
              <w:rPr>
                <w:b/>
                <w:color w:val="002060"/>
                <w:sz w:val="22"/>
                <w:szCs w:val="22"/>
                <w:lang w:val="sr-Cyrl-RS"/>
              </w:rPr>
              <w:t>Агенција за</w:t>
            </w:r>
            <w:r w:rsidR="00964B4B" w:rsidRPr="000F74DF">
              <w:rPr>
                <w:b/>
                <w:color w:val="002060"/>
                <w:sz w:val="22"/>
                <w:szCs w:val="22"/>
                <w:lang w:val="sr-Cyrl-RS"/>
              </w:rPr>
              <w:t xml:space="preserve"> лекове и медицинска средства Ср</w:t>
            </w:r>
            <w:r w:rsidRPr="000F74DF">
              <w:rPr>
                <w:b/>
                <w:color w:val="002060"/>
                <w:sz w:val="22"/>
                <w:szCs w:val="22"/>
                <w:lang w:val="sr-Cyrl-RS"/>
              </w:rPr>
              <w:t>бије</w:t>
            </w:r>
          </w:p>
          <w:p w14:paraId="19CC71A8" w14:textId="77777777" w:rsidR="00964B4B" w:rsidRPr="000F74DF" w:rsidRDefault="00964B4B" w:rsidP="00BA294F">
            <w:pPr>
              <w:jc w:val="center"/>
              <w:rPr>
                <w:b/>
                <w:color w:val="002060"/>
                <w:sz w:val="22"/>
                <w:szCs w:val="22"/>
                <w:lang w:val="sr-Cyrl-RS"/>
              </w:rPr>
            </w:pPr>
          </w:p>
          <w:p w14:paraId="53310675" w14:textId="0E8489B3" w:rsidR="00F65E51" w:rsidRPr="000F74DF" w:rsidRDefault="00964B4B" w:rsidP="009C43CB">
            <w:pPr>
              <w:rPr>
                <w:b/>
                <w:color w:val="002060"/>
                <w:sz w:val="22"/>
                <w:szCs w:val="22"/>
                <w:lang w:val="sr-Latn-RS"/>
              </w:rPr>
            </w:pPr>
            <w:r w:rsidRPr="000F74DF">
              <w:rPr>
                <w:color w:val="002060"/>
                <w:sz w:val="22"/>
                <w:szCs w:val="22"/>
                <w:lang w:val="sr-Cyrl-RS"/>
              </w:rPr>
              <w:t>систематизована радна места</w:t>
            </w:r>
            <w:r w:rsidRPr="000F74DF">
              <w:rPr>
                <w:b/>
                <w:color w:val="002060"/>
                <w:sz w:val="22"/>
                <w:szCs w:val="22"/>
                <w:lang w:val="sr-Cyrl-RS"/>
              </w:rPr>
              <w:t xml:space="preserve"> </w:t>
            </w:r>
            <w:r w:rsidR="00F65E51" w:rsidRPr="000F74DF">
              <w:rPr>
                <w:b/>
                <w:color w:val="002060"/>
                <w:sz w:val="22"/>
                <w:szCs w:val="22"/>
                <w:lang w:val="sr-Cyrl-RS"/>
              </w:rPr>
              <w:t xml:space="preserve"> </w:t>
            </w:r>
            <w:r w:rsidR="00B97F59" w:rsidRPr="000F74DF">
              <w:rPr>
                <w:b/>
                <w:color w:val="002060"/>
                <w:sz w:val="22"/>
                <w:szCs w:val="22"/>
                <w:lang w:val="sr-Latn-RS"/>
              </w:rPr>
              <w:t>23</w:t>
            </w:r>
            <w:r w:rsidR="00971224">
              <w:rPr>
                <w:b/>
                <w:color w:val="002060"/>
                <w:sz w:val="22"/>
                <w:szCs w:val="22"/>
                <w:lang w:val="sr-Latn-RS"/>
              </w:rPr>
              <w:t>7</w:t>
            </w:r>
          </w:p>
          <w:p w14:paraId="762DBF88" w14:textId="02081343" w:rsidR="00F65E51" w:rsidRPr="000F74DF" w:rsidRDefault="00F65E51" w:rsidP="009C43CB">
            <w:pPr>
              <w:rPr>
                <w:b/>
                <w:color w:val="002060"/>
                <w:sz w:val="22"/>
                <w:szCs w:val="22"/>
                <w:lang w:val="sr-Cyrl-RS"/>
              </w:rPr>
            </w:pPr>
            <w:r w:rsidRPr="000F74DF">
              <w:rPr>
                <w:color w:val="002060"/>
                <w:sz w:val="22"/>
                <w:szCs w:val="22"/>
                <w:lang w:val="sr-Cyrl-RS"/>
              </w:rPr>
              <w:t xml:space="preserve">укупан број запослених  </w:t>
            </w:r>
            <w:r w:rsidR="00B97F59" w:rsidRPr="000F74DF">
              <w:rPr>
                <w:b/>
                <w:color w:val="002060"/>
                <w:sz w:val="22"/>
                <w:szCs w:val="22"/>
                <w:lang w:val="sr-Cyrl-RS"/>
              </w:rPr>
              <w:t>2</w:t>
            </w:r>
            <w:r w:rsidR="00183FFD" w:rsidRPr="000F74DF">
              <w:rPr>
                <w:b/>
                <w:color w:val="002060"/>
                <w:sz w:val="22"/>
                <w:szCs w:val="22"/>
                <w:lang w:val="sr-Latn-RS"/>
              </w:rPr>
              <w:t>4</w:t>
            </w:r>
            <w:r w:rsidR="004F3ECE">
              <w:rPr>
                <w:b/>
                <w:color w:val="002060"/>
                <w:sz w:val="22"/>
                <w:szCs w:val="22"/>
                <w:lang w:val="sr-Latn-RS"/>
              </w:rPr>
              <w:t>4</w:t>
            </w:r>
            <w:r w:rsidR="00774154" w:rsidRPr="000F74DF">
              <w:rPr>
                <w:b/>
                <w:color w:val="002060"/>
                <w:sz w:val="22"/>
                <w:szCs w:val="22"/>
                <w:lang w:val="sr-Latn-RS"/>
              </w:rPr>
              <w:t xml:space="preserve"> </w:t>
            </w:r>
            <w:r w:rsidR="00985B76" w:rsidRPr="000F74DF">
              <w:rPr>
                <w:b/>
                <w:color w:val="002060"/>
                <w:sz w:val="22"/>
                <w:szCs w:val="22"/>
                <w:lang w:val="sr-Latn-RS"/>
              </w:rPr>
              <w:t xml:space="preserve"> </w:t>
            </w:r>
            <w:r w:rsidRPr="000F74DF">
              <w:rPr>
                <w:color w:val="002060"/>
                <w:sz w:val="22"/>
                <w:szCs w:val="22"/>
                <w:lang w:val="sr-Cyrl-RS"/>
              </w:rPr>
              <w:t>(на неодређено време</w:t>
            </w:r>
            <w:r w:rsidR="00373FDD" w:rsidRPr="000F74DF">
              <w:rPr>
                <w:b/>
                <w:color w:val="002060"/>
                <w:sz w:val="22"/>
                <w:szCs w:val="22"/>
                <w:lang w:val="sr-Cyrl-RS"/>
              </w:rPr>
              <w:t xml:space="preserve"> 2</w:t>
            </w:r>
            <w:r w:rsidR="004C51F5">
              <w:rPr>
                <w:b/>
                <w:color w:val="002060"/>
                <w:sz w:val="22"/>
                <w:szCs w:val="22"/>
                <w:lang w:val="sr-Latn-RS"/>
              </w:rPr>
              <w:t>3</w:t>
            </w:r>
            <w:r w:rsidR="00E502DE">
              <w:rPr>
                <w:b/>
                <w:color w:val="002060"/>
                <w:sz w:val="22"/>
                <w:szCs w:val="22"/>
                <w:lang w:val="sr-Latn-RS"/>
              </w:rPr>
              <w:t>1</w:t>
            </w:r>
            <w:r w:rsidR="0058542B">
              <w:rPr>
                <w:b/>
                <w:color w:val="002060"/>
                <w:sz w:val="22"/>
                <w:szCs w:val="22"/>
                <w:lang w:val="sr-Latn-RS"/>
              </w:rPr>
              <w:t xml:space="preserve"> </w:t>
            </w:r>
            <w:r w:rsidRPr="000F74DF">
              <w:rPr>
                <w:color w:val="002060"/>
                <w:sz w:val="22"/>
                <w:szCs w:val="22"/>
                <w:lang w:val="sr-Cyrl-RS"/>
              </w:rPr>
              <w:t>и одређено време</w:t>
            </w:r>
            <w:r w:rsidRPr="000F74DF">
              <w:rPr>
                <w:b/>
                <w:color w:val="002060"/>
                <w:sz w:val="22"/>
                <w:szCs w:val="22"/>
                <w:lang w:val="sr-Cyrl-RS"/>
              </w:rPr>
              <w:t xml:space="preserve"> </w:t>
            </w:r>
            <w:r w:rsidR="00774154" w:rsidRPr="000F74DF">
              <w:rPr>
                <w:b/>
                <w:color w:val="002060"/>
                <w:sz w:val="22"/>
                <w:szCs w:val="22"/>
                <w:lang w:val="sr-Latn-RS"/>
              </w:rPr>
              <w:t>1</w:t>
            </w:r>
            <w:r w:rsidR="004F3ECE">
              <w:rPr>
                <w:b/>
                <w:color w:val="002060"/>
                <w:sz w:val="22"/>
                <w:szCs w:val="22"/>
                <w:lang w:val="sr-Latn-RS"/>
              </w:rPr>
              <w:t>3</w:t>
            </w:r>
            <w:r w:rsidR="00092CA8" w:rsidRPr="000F74DF">
              <w:rPr>
                <w:bCs/>
                <w:color w:val="002060"/>
                <w:sz w:val="22"/>
                <w:szCs w:val="22"/>
                <w:lang w:val="sr-Latn-RS"/>
              </w:rPr>
              <w:t>)</w:t>
            </w:r>
          </w:p>
        </w:tc>
      </w:tr>
      <w:tr w:rsidR="000F74DF" w:rsidRPr="000F74DF" w14:paraId="0FE2751A" w14:textId="77777777" w:rsidTr="00BA294F">
        <w:trPr>
          <w:trHeight w:val="676"/>
        </w:trPr>
        <w:tc>
          <w:tcPr>
            <w:tcW w:w="2943" w:type="dxa"/>
            <w:vMerge w:val="restart"/>
            <w:shd w:val="clear" w:color="auto" w:fill="DBE5F1" w:themeFill="accent1" w:themeFillTint="33"/>
            <w:vAlign w:val="center"/>
          </w:tcPr>
          <w:p w14:paraId="7B4DA9C7" w14:textId="77777777" w:rsidR="00873532" w:rsidRPr="000F74DF" w:rsidRDefault="00873532" w:rsidP="00BA294F">
            <w:pPr>
              <w:rPr>
                <w:b/>
                <w:color w:val="002060"/>
                <w:sz w:val="22"/>
                <w:szCs w:val="22"/>
                <w:lang w:val="sr-Cyrl-RS"/>
              </w:rPr>
            </w:pPr>
            <w:r w:rsidRPr="000F74DF">
              <w:rPr>
                <w:b/>
                <w:color w:val="002060"/>
                <w:sz w:val="22"/>
                <w:szCs w:val="22"/>
                <w:lang w:val="sr-Cyrl-RS"/>
              </w:rPr>
              <w:t>Број систематизованих радних места</w:t>
            </w:r>
            <w:r w:rsidRPr="000F74DF">
              <w:rPr>
                <w:b/>
                <w:color w:val="002060"/>
                <w:sz w:val="22"/>
                <w:szCs w:val="22"/>
                <w:lang w:val="sr-Latn-RS"/>
              </w:rPr>
              <w:t xml:space="preserve"> </w:t>
            </w:r>
            <w:r w:rsidRPr="000F74DF">
              <w:rPr>
                <w:b/>
                <w:color w:val="002060"/>
                <w:sz w:val="22"/>
                <w:szCs w:val="22"/>
                <w:lang w:val="sr-Cyrl-RS"/>
              </w:rPr>
              <w:t>према нивоу квалификације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6D773612" w14:textId="77777777" w:rsidR="00873532" w:rsidRPr="000F74DF" w:rsidRDefault="00873532" w:rsidP="00BA294F">
            <w:pPr>
              <w:jc w:val="center"/>
              <w:rPr>
                <w:b/>
                <w:color w:val="002060"/>
                <w:sz w:val="22"/>
                <w:szCs w:val="22"/>
                <w:lang w:val="sr-Cyrl-RS"/>
              </w:rPr>
            </w:pPr>
            <w:r w:rsidRPr="000F74DF">
              <w:rPr>
                <w:b/>
                <w:color w:val="002060"/>
                <w:sz w:val="22"/>
                <w:szCs w:val="22"/>
                <w:lang w:val="sr-Cyrl-RS"/>
              </w:rPr>
              <w:t>ниво класификације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14:paraId="11623745" w14:textId="77777777" w:rsidR="00873532" w:rsidRPr="000F74DF" w:rsidRDefault="00873532" w:rsidP="00BA294F">
            <w:pPr>
              <w:jc w:val="center"/>
              <w:rPr>
                <w:b/>
                <w:color w:val="002060"/>
                <w:sz w:val="22"/>
                <w:szCs w:val="22"/>
                <w:lang w:val="sr-Cyrl-RS"/>
              </w:rPr>
            </w:pPr>
            <w:r w:rsidRPr="000F74DF">
              <w:rPr>
                <w:b/>
                <w:color w:val="002060"/>
                <w:sz w:val="22"/>
                <w:szCs w:val="22"/>
                <w:lang w:val="sr-Cyrl-RS"/>
              </w:rPr>
              <w:t>неодређено време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14:paraId="7FEF06BD" w14:textId="77777777" w:rsidR="00873532" w:rsidRPr="000F74DF" w:rsidRDefault="00873532" w:rsidP="00BA294F">
            <w:pPr>
              <w:jc w:val="center"/>
              <w:rPr>
                <w:b/>
                <w:color w:val="002060"/>
                <w:sz w:val="22"/>
                <w:szCs w:val="22"/>
                <w:lang w:val="sr-Cyrl-RS"/>
              </w:rPr>
            </w:pPr>
            <w:r w:rsidRPr="000F74DF">
              <w:rPr>
                <w:b/>
                <w:color w:val="002060"/>
                <w:sz w:val="22"/>
                <w:szCs w:val="22"/>
                <w:lang w:val="sr-Cyrl-RS"/>
              </w:rPr>
              <w:t>одређено време</w:t>
            </w:r>
          </w:p>
        </w:tc>
      </w:tr>
      <w:tr w:rsidR="000F74DF" w:rsidRPr="000F74DF" w14:paraId="1EFD07D1" w14:textId="77777777" w:rsidTr="00BA294F">
        <w:trPr>
          <w:trHeight w:val="377"/>
        </w:trPr>
        <w:tc>
          <w:tcPr>
            <w:tcW w:w="2943" w:type="dxa"/>
            <w:vMerge/>
            <w:shd w:val="clear" w:color="auto" w:fill="DBE5F1" w:themeFill="accent1" w:themeFillTint="33"/>
            <w:vAlign w:val="center"/>
          </w:tcPr>
          <w:p w14:paraId="7DB32468" w14:textId="77777777" w:rsidR="00873532" w:rsidRPr="000F74DF" w:rsidRDefault="00873532" w:rsidP="0005351E">
            <w:pPr>
              <w:rPr>
                <w:b/>
                <w:color w:val="002060"/>
                <w:sz w:val="22"/>
                <w:szCs w:val="22"/>
                <w:lang w:val="sr-Cyrl-RS"/>
              </w:rPr>
            </w:pPr>
          </w:p>
        </w:tc>
        <w:tc>
          <w:tcPr>
            <w:tcW w:w="2552" w:type="dxa"/>
            <w:shd w:val="clear" w:color="auto" w:fill="8DB3E2" w:themeFill="text2" w:themeFillTint="66"/>
            <w:vAlign w:val="center"/>
          </w:tcPr>
          <w:p w14:paraId="5C88B24D" w14:textId="77777777" w:rsidR="00873532" w:rsidRPr="000F74DF" w:rsidRDefault="00873532" w:rsidP="00BA294F">
            <w:pPr>
              <w:jc w:val="center"/>
              <w:rPr>
                <w:b/>
                <w:color w:val="002060"/>
                <w:sz w:val="22"/>
                <w:szCs w:val="22"/>
                <w:lang w:val="sr-Cyrl-RS"/>
              </w:rPr>
            </w:pPr>
            <w:r w:rsidRPr="000F74DF">
              <w:rPr>
                <w:b/>
                <w:color w:val="002060"/>
                <w:sz w:val="22"/>
                <w:szCs w:val="22"/>
                <w:lang w:val="sr-Cyrl-RS"/>
              </w:rPr>
              <w:t>укупно</w:t>
            </w:r>
          </w:p>
        </w:tc>
        <w:tc>
          <w:tcPr>
            <w:tcW w:w="2126" w:type="dxa"/>
            <w:shd w:val="clear" w:color="auto" w:fill="8DB3E2" w:themeFill="text2" w:themeFillTint="66"/>
            <w:vAlign w:val="center"/>
          </w:tcPr>
          <w:p w14:paraId="032D0C04" w14:textId="735B9AF6" w:rsidR="00873532" w:rsidRPr="004C51F5" w:rsidRDefault="004C51F5" w:rsidP="00BA294F">
            <w:pPr>
              <w:jc w:val="center"/>
              <w:rPr>
                <w:b/>
                <w:color w:val="002060"/>
                <w:sz w:val="22"/>
                <w:szCs w:val="22"/>
                <w:lang w:val="sr-Latn-RS"/>
              </w:rPr>
            </w:pPr>
            <w:r>
              <w:rPr>
                <w:b/>
                <w:color w:val="002060"/>
                <w:sz w:val="22"/>
                <w:szCs w:val="22"/>
                <w:lang w:val="sr-Latn-RS"/>
              </w:rPr>
              <w:t>23</w:t>
            </w:r>
            <w:r w:rsidR="00F15298">
              <w:rPr>
                <w:b/>
                <w:color w:val="002060"/>
                <w:sz w:val="22"/>
                <w:szCs w:val="22"/>
                <w:lang w:val="sr-Latn-RS"/>
              </w:rPr>
              <w:t>1</w:t>
            </w:r>
          </w:p>
        </w:tc>
        <w:tc>
          <w:tcPr>
            <w:tcW w:w="2126" w:type="dxa"/>
            <w:shd w:val="clear" w:color="auto" w:fill="8DB3E2" w:themeFill="text2" w:themeFillTint="66"/>
            <w:vAlign w:val="center"/>
          </w:tcPr>
          <w:p w14:paraId="7232B956" w14:textId="659D97ED" w:rsidR="00873532" w:rsidRPr="000F74DF" w:rsidRDefault="000361A6" w:rsidP="00BA294F">
            <w:pPr>
              <w:jc w:val="center"/>
              <w:rPr>
                <w:b/>
                <w:color w:val="002060"/>
                <w:sz w:val="22"/>
                <w:szCs w:val="22"/>
                <w:lang w:val="sr-Latn-RS"/>
              </w:rPr>
            </w:pPr>
            <w:r w:rsidRPr="000F74DF">
              <w:rPr>
                <w:b/>
                <w:color w:val="002060"/>
                <w:sz w:val="22"/>
                <w:szCs w:val="22"/>
                <w:lang w:val="sr-Latn-RS"/>
              </w:rPr>
              <w:t>1</w:t>
            </w:r>
            <w:r w:rsidR="004F3ECE">
              <w:rPr>
                <w:b/>
                <w:color w:val="002060"/>
                <w:sz w:val="22"/>
                <w:szCs w:val="22"/>
                <w:lang w:val="sr-Latn-RS"/>
              </w:rPr>
              <w:t>3</w:t>
            </w:r>
          </w:p>
        </w:tc>
      </w:tr>
      <w:tr w:rsidR="000F74DF" w:rsidRPr="000F74DF" w14:paraId="01DC6362" w14:textId="77777777" w:rsidTr="00BA294F">
        <w:trPr>
          <w:trHeight w:val="451"/>
        </w:trPr>
        <w:tc>
          <w:tcPr>
            <w:tcW w:w="2943" w:type="dxa"/>
            <w:vMerge/>
            <w:shd w:val="clear" w:color="auto" w:fill="DBE5F1" w:themeFill="accent1" w:themeFillTint="33"/>
            <w:vAlign w:val="center"/>
          </w:tcPr>
          <w:p w14:paraId="6C2192CC" w14:textId="77777777" w:rsidR="00873532" w:rsidRPr="000F74DF" w:rsidRDefault="00873532" w:rsidP="0005351E">
            <w:pPr>
              <w:rPr>
                <w:b/>
                <w:color w:val="002060"/>
                <w:sz w:val="22"/>
                <w:szCs w:val="22"/>
                <w:lang w:val="sr-Cyrl-RS"/>
              </w:rPr>
            </w:pP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5F098CF3" w14:textId="77777777" w:rsidR="00873532" w:rsidRPr="000F74DF" w:rsidRDefault="00873532" w:rsidP="00BA294F">
            <w:pPr>
              <w:jc w:val="center"/>
              <w:rPr>
                <w:b/>
                <w:color w:val="002060"/>
                <w:sz w:val="22"/>
                <w:szCs w:val="22"/>
                <w:lang w:val="sr-Cyrl-RS"/>
              </w:rPr>
            </w:pPr>
            <w:r w:rsidRPr="000F74DF">
              <w:rPr>
                <w:b/>
                <w:color w:val="002060"/>
                <w:sz w:val="22"/>
                <w:szCs w:val="22"/>
                <w:lang w:val="sr-Cyrl-RS"/>
              </w:rPr>
              <w:t>висока стручна спрема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14:paraId="0C713566" w14:textId="6245D16E" w:rsidR="00873532" w:rsidRPr="006B4B3C" w:rsidRDefault="006B4B3C" w:rsidP="00BA294F">
            <w:pPr>
              <w:jc w:val="center"/>
              <w:rPr>
                <w:b/>
                <w:color w:val="002060"/>
                <w:sz w:val="22"/>
                <w:szCs w:val="22"/>
                <w:lang w:val="sr-Latn-RS"/>
              </w:rPr>
            </w:pPr>
            <w:r>
              <w:rPr>
                <w:b/>
                <w:color w:val="002060"/>
                <w:sz w:val="22"/>
                <w:szCs w:val="22"/>
                <w:lang w:val="sr-Latn-RS"/>
              </w:rPr>
              <w:t>1</w:t>
            </w:r>
            <w:r w:rsidR="004C51F5">
              <w:rPr>
                <w:b/>
                <w:color w:val="002060"/>
                <w:sz w:val="22"/>
                <w:szCs w:val="22"/>
                <w:lang w:val="sr-Latn-RS"/>
              </w:rPr>
              <w:t>9</w:t>
            </w:r>
            <w:r w:rsidR="00F15298">
              <w:rPr>
                <w:b/>
                <w:color w:val="002060"/>
                <w:sz w:val="22"/>
                <w:szCs w:val="22"/>
                <w:lang w:val="sr-Latn-RS"/>
              </w:rPr>
              <w:t>1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14:paraId="6E1A4BD7" w14:textId="0C90267A" w:rsidR="00873532" w:rsidRPr="000F74DF" w:rsidRDefault="004F3ECE" w:rsidP="00BA294F">
            <w:pPr>
              <w:jc w:val="center"/>
              <w:rPr>
                <w:b/>
                <w:color w:val="002060"/>
                <w:sz w:val="22"/>
                <w:szCs w:val="22"/>
                <w:lang w:val="sr-Latn-RS"/>
              </w:rPr>
            </w:pPr>
            <w:r>
              <w:rPr>
                <w:b/>
                <w:color w:val="002060"/>
                <w:sz w:val="22"/>
                <w:szCs w:val="22"/>
                <w:lang w:val="sr-Latn-RS"/>
              </w:rPr>
              <w:t>8</w:t>
            </w:r>
          </w:p>
        </w:tc>
      </w:tr>
      <w:tr w:rsidR="000F74DF" w:rsidRPr="000F74DF" w14:paraId="1DDD25B9" w14:textId="77777777" w:rsidTr="00BA294F">
        <w:trPr>
          <w:trHeight w:val="375"/>
        </w:trPr>
        <w:tc>
          <w:tcPr>
            <w:tcW w:w="2943" w:type="dxa"/>
            <w:vMerge/>
            <w:shd w:val="clear" w:color="auto" w:fill="DBE5F1" w:themeFill="accent1" w:themeFillTint="33"/>
            <w:vAlign w:val="center"/>
          </w:tcPr>
          <w:p w14:paraId="7EDD45D8" w14:textId="77777777" w:rsidR="00873532" w:rsidRPr="000F74DF" w:rsidRDefault="00873532" w:rsidP="0005351E">
            <w:pPr>
              <w:rPr>
                <w:b/>
                <w:color w:val="002060"/>
                <w:sz w:val="22"/>
                <w:szCs w:val="22"/>
                <w:lang w:val="sr-Cyrl-RS"/>
              </w:rPr>
            </w:pP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09CD65DD" w14:textId="77777777" w:rsidR="00873532" w:rsidRPr="000F74DF" w:rsidRDefault="00873532" w:rsidP="00BA294F">
            <w:pPr>
              <w:jc w:val="center"/>
              <w:rPr>
                <w:b/>
                <w:color w:val="002060"/>
                <w:sz w:val="22"/>
                <w:szCs w:val="22"/>
                <w:lang w:val="sr-Cyrl-RS"/>
              </w:rPr>
            </w:pPr>
            <w:r w:rsidRPr="000F74DF">
              <w:rPr>
                <w:b/>
                <w:color w:val="002060"/>
                <w:sz w:val="22"/>
                <w:szCs w:val="22"/>
                <w:lang w:val="sr-Cyrl-RS"/>
              </w:rPr>
              <w:t>виша стручна спрема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14:paraId="27C9732D" w14:textId="26567A38" w:rsidR="00873532" w:rsidRPr="000F74DF" w:rsidRDefault="008B6B5E" w:rsidP="00BA294F">
            <w:pPr>
              <w:jc w:val="center"/>
              <w:rPr>
                <w:b/>
                <w:color w:val="002060"/>
                <w:sz w:val="22"/>
                <w:szCs w:val="22"/>
                <w:lang w:val="sr-Latn-RS"/>
              </w:rPr>
            </w:pPr>
            <w:r w:rsidRPr="000F74DF">
              <w:rPr>
                <w:b/>
                <w:color w:val="002060"/>
                <w:sz w:val="22"/>
                <w:szCs w:val="22"/>
                <w:lang w:val="sr-Latn-RS"/>
              </w:rPr>
              <w:t xml:space="preserve"> </w:t>
            </w:r>
            <w:r w:rsidR="000F74DF" w:rsidRPr="000F74DF">
              <w:rPr>
                <w:b/>
                <w:color w:val="002060"/>
                <w:sz w:val="22"/>
                <w:szCs w:val="22"/>
                <w:lang w:val="sr-Latn-RS"/>
              </w:rPr>
              <w:t xml:space="preserve"> </w:t>
            </w:r>
            <w:r w:rsidR="006B4B3C">
              <w:rPr>
                <w:b/>
                <w:color w:val="002060"/>
                <w:sz w:val="22"/>
                <w:szCs w:val="22"/>
                <w:lang w:val="sr-Latn-RS"/>
              </w:rPr>
              <w:t>7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14:paraId="76545F69" w14:textId="142B0556" w:rsidR="00873532" w:rsidRPr="000F74DF" w:rsidRDefault="004C51F5" w:rsidP="00BA294F">
            <w:pPr>
              <w:jc w:val="center"/>
              <w:rPr>
                <w:b/>
                <w:color w:val="002060"/>
                <w:sz w:val="22"/>
                <w:szCs w:val="22"/>
                <w:lang w:val="sr-Latn-RS"/>
              </w:rPr>
            </w:pPr>
            <w:r>
              <w:rPr>
                <w:b/>
                <w:color w:val="002060"/>
                <w:sz w:val="22"/>
                <w:szCs w:val="22"/>
                <w:lang w:val="sr-Latn-RS"/>
              </w:rPr>
              <w:t>0</w:t>
            </w:r>
          </w:p>
        </w:tc>
      </w:tr>
      <w:tr w:rsidR="000F74DF" w:rsidRPr="000F74DF" w14:paraId="73366BC3" w14:textId="77777777" w:rsidTr="00BA294F">
        <w:trPr>
          <w:trHeight w:val="421"/>
        </w:trPr>
        <w:tc>
          <w:tcPr>
            <w:tcW w:w="2943" w:type="dxa"/>
            <w:vMerge/>
            <w:shd w:val="clear" w:color="auto" w:fill="DBE5F1" w:themeFill="accent1" w:themeFillTint="33"/>
          </w:tcPr>
          <w:p w14:paraId="47FCF74F" w14:textId="77777777" w:rsidR="00873532" w:rsidRPr="000F74DF" w:rsidRDefault="00873532" w:rsidP="0005351E">
            <w:pPr>
              <w:rPr>
                <w:b/>
                <w:color w:val="002060"/>
                <w:sz w:val="22"/>
                <w:szCs w:val="22"/>
                <w:lang w:val="sr-Cyrl-RS"/>
              </w:rPr>
            </w:pP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4EA86804" w14:textId="77777777" w:rsidR="00873532" w:rsidRPr="000F74DF" w:rsidRDefault="00873532" w:rsidP="00BA294F">
            <w:pPr>
              <w:jc w:val="center"/>
              <w:rPr>
                <w:b/>
                <w:color w:val="002060"/>
                <w:sz w:val="22"/>
                <w:szCs w:val="22"/>
                <w:lang w:val="sr-Cyrl-RS"/>
              </w:rPr>
            </w:pPr>
            <w:r w:rsidRPr="000F74DF">
              <w:rPr>
                <w:b/>
                <w:color w:val="002060"/>
                <w:sz w:val="22"/>
                <w:szCs w:val="22"/>
                <w:lang w:val="sr-Cyrl-RS"/>
              </w:rPr>
              <w:t>средња стручна спрема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14:paraId="2DAB44E2" w14:textId="758D4C6C" w:rsidR="00873532" w:rsidRPr="006B4B3C" w:rsidRDefault="000F74DF" w:rsidP="00BA294F">
            <w:pPr>
              <w:jc w:val="center"/>
              <w:rPr>
                <w:b/>
                <w:color w:val="002060"/>
                <w:sz w:val="22"/>
                <w:szCs w:val="22"/>
                <w:lang w:val="sr-Latn-RS"/>
              </w:rPr>
            </w:pPr>
            <w:r w:rsidRPr="000F74DF">
              <w:rPr>
                <w:b/>
                <w:color w:val="002060"/>
                <w:sz w:val="22"/>
                <w:szCs w:val="22"/>
                <w:lang w:val="sr-Latn-RS"/>
              </w:rPr>
              <w:t xml:space="preserve"> </w:t>
            </w:r>
            <w:r w:rsidR="006B4B3C">
              <w:rPr>
                <w:b/>
                <w:color w:val="002060"/>
                <w:sz w:val="22"/>
                <w:szCs w:val="22"/>
                <w:lang w:val="sr-Latn-RS"/>
              </w:rPr>
              <w:t>3</w:t>
            </w:r>
            <w:r w:rsidR="004F3ECE">
              <w:rPr>
                <w:b/>
                <w:color w:val="002060"/>
                <w:sz w:val="22"/>
                <w:szCs w:val="22"/>
                <w:lang w:val="sr-Latn-RS"/>
              </w:rPr>
              <w:t>3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14:paraId="1E7E6D5E" w14:textId="4D49D963" w:rsidR="00873532" w:rsidRPr="000F74DF" w:rsidRDefault="00F15298" w:rsidP="00BA294F">
            <w:pPr>
              <w:jc w:val="center"/>
              <w:rPr>
                <w:b/>
                <w:color w:val="002060"/>
                <w:sz w:val="22"/>
                <w:szCs w:val="22"/>
                <w:lang w:val="sr-Latn-RS"/>
              </w:rPr>
            </w:pPr>
            <w:r>
              <w:rPr>
                <w:b/>
                <w:color w:val="002060"/>
                <w:sz w:val="22"/>
                <w:szCs w:val="22"/>
                <w:lang w:val="sr-Latn-RS"/>
              </w:rPr>
              <w:t>5</w:t>
            </w:r>
          </w:p>
        </w:tc>
      </w:tr>
      <w:tr w:rsidR="000F74DF" w:rsidRPr="000F74DF" w14:paraId="6F886176" w14:textId="77777777" w:rsidTr="00BA294F">
        <w:trPr>
          <w:trHeight w:val="612"/>
        </w:trPr>
        <w:tc>
          <w:tcPr>
            <w:tcW w:w="2943" w:type="dxa"/>
          </w:tcPr>
          <w:p w14:paraId="09D11606" w14:textId="77777777" w:rsidR="00941A6B" w:rsidRPr="000F74DF" w:rsidRDefault="00941A6B" w:rsidP="00135DBE">
            <w:pPr>
              <w:rPr>
                <w:color w:val="002060"/>
                <w:sz w:val="22"/>
                <w:szCs w:val="22"/>
                <w:lang w:val="sr-Cyrl-RS"/>
              </w:rPr>
            </w:pPr>
            <w:r w:rsidRPr="000F74DF">
              <w:rPr>
                <w:color w:val="002060"/>
                <w:sz w:val="22"/>
                <w:szCs w:val="22"/>
                <w:lang w:val="sr-Cyrl-RS"/>
              </w:rPr>
              <w:t>Број радно ангажованих лица према основу ангажовања (рад ван радног односа)</w:t>
            </w:r>
          </w:p>
        </w:tc>
        <w:tc>
          <w:tcPr>
            <w:tcW w:w="6804" w:type="dxa"/>
            <w:gridSpan w:val="3"/>
          </w:tcPr>
          <w:p w14:paraId="43A0647F" w14:textId="77777777" w:rsidR="00941A6B" w:rsidRPr="00D35257" w:rsidRDefault="00941A6B" w:rsidP="00B56C23">
            <w:pPr>
              <w:jc w:val="center"/>
              <w:rPr>
                <w:color w:val="002060"/>
                <w:sz w:val="22"/>
                <w:szCs w:val="22"/>
                <w:lang w:val="ru-RU"/>
              </w:rPr>
            </w:pPr>
          </w:p>
          <w:p w14:paraId="35469329" w14:textId="7B3C33A6" w:rsidR="00475993" w:rsidRPr="000F74DF" w:rsidRDefault="00475993" w:rsidP="00475993">
            <w:pPr>
              <w:rPr>
                <w:color w:val="002060"/>
                <w:sz w:val="22"/>
                <w:szCs w:val="22"/>
              </w:rPr>
            </w:pPr>
            <w:r w:rsidRPr="000F74DF">
              <w:rPr>
                <w:color w:val="002060"/>
                <w:sz w:val="22"/>
                <w:szCs w:val="22"/>
              </w:rPr>
              <w:t>/</w:t>
            </w:r>
          </w:p>
        </w:tc>
      </w:tr>
      <w:tr w:rsidR="000F74DF" w:rsidRPr="000F74DF" w14:paraId="014B1C97" w14:textId="77777777" w:rsidTr="00BA294F">
        <w:tc>
          <w:tcPr>
            <w:tcW w:w="2943" w:type="dxa"/>
            <w:shd w:val="clear" w:color="auto" w:fill="DBE5F1" w:themeFill="accent1" w:themeFillTint="33"/>
          </w:tcPr>
          <w:p w14:paraId="5E0FD657" w14:textId="77777777" w:rsidR="00866E60" w:rsidRPr="000F74DF" w:rsidRDefault="00866E60" w:rsidP="00135DBE">
            <w:pPr>
              <w:rPr>
                <w:color w:val="002060"/>
                <w:sz w:val="22"/>
                <w:szCs w:val="22"/>
                <w:lang w:val="sr-Cyrl-RS"/>
              </w:rPr>
            </w:pPr>
            <w:r w:rsidRPr="000F74DF">
              <w:rPr>
                <w:color w:val="002060"/>
                <w:sz w:val="22"/>
                <w:szCs w:val="22"/>
                <w:lang w:val="sr-Cyrl-RS"/>
              </w:rPr>
              <w:t>Укупан број запослених на неодређено време којима је радни однос престао по било ком основу у претходној календарској години</w:t>
            </w:r>
          </w:p>
        </w:tc>
        <w:tc>
          <w:tcPr>
            <w:tcW w:w="6804" w:type="dxa"/>
            <w:gridSpan w:val="3"/>
            <w:shd w:val="clear" w:color="auto" w:fill="DBE5F1" w:themeFill="accent1" w:themeFillTint="33"/>
            <w:vAlign w:val="center"/>
          </w:tcPr>
          <w:p w14:paraId="209EA5CB" w14:textId="7B5A4158" w:rsidR="00866E60" w:rsidRPr="000F74DF" w:rsidRDefault="00200738" w:rsidP="00294380">
            <w:pPr>
              <w:rPr>
                <w:b/>
                <w:color w:val="002060"/>
                <w:sz w:val="22"/>
                <w:szCs w:val="22"/>
                <w:lang w:val="sr-Cyrl-RS"/>
              </w:rPr>
            </w:pPr>
            <w:r w:rsidRPr="000F74DF">
              <w:rPr>
                <w:b/>
                <w:color w:val="002060"/>
                <w:sz w:val="22"/>
                <w:szCs w:val="22"/>
                <w:lang w:val="sr-Latn-RS"/>
              </w:rPr>
              <w:t xml:space="preserve"> </w:t>
            </w:r>
            <w:proofErr w:type="gramStart"/>
            <w:r w:rsidR="004C51F5">
              <w:rPr>
                <w:b/>
                <w:color w:val="002060"/>
                <w:sz w:val="22"/>
                <w:szCs w:val="22"/>
              </w:rPr>
              <w:t>5</w:t>
            </w:r>
            <w:r w:rsidR="00232995" w:rsidRPr="000F74DF">
              <w:rPr>
                <w:b/>
                <w:color w:val="002060"/>
                <w:sz w:val="22"/>
                <w:szCs w:val="22"/>
                <w:lang w:val="sr-Cyrl-RS"/>
              </w:rPr>
              <w:t xml:space="preserve"> </w:t>
            </w:r>
            <w:r w:rsidR="00866E60" w:rsidRPr="000F74DF">
              <w:rPr>
                <w:b/>
                <w:color w:val="002060"/>
                <w:sz w:val="22"/>
                <w:szCs w:val="22"/>
                <w:lang w:val="sr-Cyrl-RS"/>
              </w:rPr>
              <w:t xml:space="preserve"> </w:t>
            </w:r>
            <w:r w:rsidR="00866E60" w:rsidRPr="000F74DF">
              <w:rPr>
                <w:color w:val="002060"/>
                <w:sz w:val="22"/>
                <w:szCs w:val="22"/>
                <w:lang w:val="sr-Cyrl-RS"/>
              </w:rPr>
              <w:t>запослен</w:t>
            </w:r>
            <w:r w:rsidR="00100951" w:rsidRPr="000F74DF">
              <w:rPr>
                <w:color w:val="002060"/>
                <w:sz w:val="22"/>
                <w:szCs w:val="22"/>
                <w:lang w:val="sr-Cyrl-RS"/>
              </w:rPr>
              <w:t>х</w:t>
            </w:r>
            <w:proofErr w:type="gramEnd"/>
            <w:r w:rsidR="00475993" w:rsidRPr="000F74DF">
              <w:rPr>
                <w:color w:val="002060"/>
                <w:sz w:val="22"/>
                <w:szCs w:val="22"/>
              </w:rPr>
              <w:t xml:space="preserve"> -</w:t>
            </w:r>
            <w:r w:rsidR="00FB38D5" w:rsidRPr="000F74DF">
              <w:rPr>
                <w:color w:val="002060"/>
                <w:sz w:val="22"/>
                <w:szCs w:val="22"/>
                <w:lang w:val="sr-Latn-RS"/>
              </w:rPr>
              <w:t xml:space="preserve"> </w:t>
            </w:r>
            <w:r w:rsidR="00FB38D5" w:rsidRPr="000F74DF">
              <w:rPr>
                <w:color w:val="002060"/>
                <w:sz w:val="22"/>
                <w:szCs w:val="22"/>
                <w:lang w:val="sr-Cyrl-RS"/>
              </w:rPr>
              <w:t>престанак радног односа</w:t>
            </w:r>
          </w:p>
        </w:tc>
      </w:tr>
      <w:tr w:rsidR="000F74DF" w:rsidRPr="000F74DF" w14:paraId="25261855" w14:textId="77777777" w:rsidTr="009C43CB">
        <w:tc>
          <w:tcPr>
            <w:tcW w:w="2943" w:type="dxa"/>
          </w:tcPr>
          <w:p w14:paraId="3994770A" w14:textId="77777777" w:rsidR="009A1886" w:rsidRPr="000F74DF" w:rsidRDefault="009A1886" w:rsidP="00F93305">
            <w:pPr>
              <w:rPr>
                <w:color w:val="002060"/>
                <w:sz w:val="22"/>
                <w:szCs w:val="22"/>
                <w:lang w:val="sr-Cyrl-RS"/>
              </w:rPr>
            </w:pPr>
            <w:r w:rsidRPr="000F74DF">
              <w:rPr>
                <w:color w:val="002060"/>
                <w:sz w:val="22"/>
                <w:szCs w:val="22"/>
                <w:lang w:val="sr-Cyrl-RS"/>
              </w:rPr>
              <w:t>Укупан број новозапослених</w:t>
            </w:r>
            <w:r w:rsidR="00E61B14" w:rsidRPr="00D35257">
              <w:rPr>
                <w:color w:val="002060"/>
                <w:sz w:val="22"/>
                <w:szCs w:val="22"/>
                <w:lang w:val="ru-RU"/>
              </w:rPr>
              <w:t xml:space="preserve"> </w:t>
            </w:r>
            <w:r w:rsidRPr="000F74DF">
              <w:rPr>
                <w:color w:val="002060"/>
                <w:sz w:val="22"/>
                <w:szCs w:val="22"/>
                <w:lang w:val="sr-Cyrl-RS"/>
              </w:rPr>
              <w:t>на неодређено време и одређено време</w:t>
            </w:r>
            <w:r w:rsidRPr="000F74DF">
              <w:rPr>
                <w:color w:val="002060"/>
                <w:sz w:val="22"/>
                <w:szCs w:val="22"/>
                <w:lang w:val="sr-Latn-RS"/>
              </w:rPr>
              <w:t xml:space="preserve"> </w:t>
            </w:r>
            <w:r w:rsidRPr="000F74DF">
              <w:rPr>
                <w:color w:val="002060"/>
                <w:sz w:val="22"/>
                <w:szCs w:val="22"/>
                <w:lang w:val="sr-Cyrl-RS"/>
              </w:rPr>
              <w:t xml:space="preserve">у својству приправника у претходној календарској години </w:t>
            </w:r>
          </w:p>
        </w:tc>
        <w:tc>
          <w:tcPr>
            <w:tcW w:w="6804" w:type="dxa"/>
            <w:gridSpan w:val="3"/>
            <w:vAlign w:val="center"/>
          </w:tcPr>
          <w:p w14:paraId="7B460156" w14:textId="77777777" w:rsidR="00B97F59" w:rsidRPr="000F74DF" w:rsidRDefault="00DB34F9" w:rsidP="009A1886">
            <w:pPr>
              <w:rPr>
                <w:color w:val="002060"/>
                <w:sz w:val="22"/>
                <w:szCs w:val="22"/>
                <w:lang w:val="sr-Cyrl-RS"/>
              </w:rPr>
            </w:pPr>
            <w:r w:rsidRPr="000F74DF">
              <w:rPr>
                <w:color w:val="002060"/>
                <w:sz w:val="22"/>
                <w:szCs w:val="22"/>
                <w:lang w:val="sr-Cyrl-RS"/>
              </w:rPr>
              <w:t>/</w:t>
            </w:r>
          </w:p>
          <w:p w14:paraId="014A59FE" w14:textId="77777777" w:rsidR="009C43CB" w:rsidRPr="000F74DF" w:rsidRDefault="009C43CB" w:rsidP="009C43CB">
            <w:pPr>
              <w:rPr>
                <w:color w:val="002060"/>
                <w:sz w:val="22"/>
                <w:szCs w:val="22"/>
                <w:lang w:val="sr-Cyrl-RS"/>
              </w:rPr>
            </w:pPr>
          </w:p>
          <w:p w14:paraId="2C7BD1A3" w14:textId="6A65EB63" w:rsidR="009C43CB" w:rsidRPr="000F74DF" w:rsidRDefault="009C43CB" w:rsidP="009C43CB">
            <w:pPr>
              <w:rPr>
                <w:color w:val="002060"/>
                <w:sz w:val="22"/>
                <w:szCs w:val="22"/>
                <w:lang w:val="sr-Cyrl-RS"/>
              </w:rPr>
            </w:pPr>
          </w:p>
        </w:tc>
      </w:tr>
      <w:tr w:rsidR="000F74DF" w:rsidRPr="000F74DF" w14:paraId="1BB17A54" w14:textId="77777777" w:rsidTr="00BA294F">
        <w:trPr>
          <w:trHeight w:val="138"/>
        </w:trPr>
        <w:tc>
          <w:tcPr>
            <w:tcW w:w="2943" w:type="dxa"/>
          </w:tcPr>
          <w:p w14:paraId="41803E9C" w14:textId="59426997" w:rsidR="00941A6B" w:rsidRPr="00D35257" w:rsidRDefault="00941A6B" w:rsidP="00B72F8E">
            <w:pPr>
              <w:rPr>
                <w:color w:val="002060"/>
                <w:sz w:val="22"/>
                <w:szCs w:val="22"/>
                <w:lang w:val="ru-RU"/>
              </w:rPr>
            </w:pPr>
            <w:r w:rsidRPr="000F74DF">
              <w:rPr>
                <w:color w:val="002060"/>
                <w:sz w:val="22"/>
                <w:szCs w:val="22"/>
                <w:lang w:val="sr-Cyrl-RS"/>
              </w:rPr>
              <w:t>Укупан број новозапослених на неодређено време и одређено време</w:t>
            </w:r>
            <w:r w:rsidR="00475993" w:rsidRPr="00D35257">
              <w:rPr>
                <w:color w:val="002060"/>
                <w:sz w:val="22"/>
                <w:szCs w:val="22"/>
                <w:lang w:val="ru-RU"/>
              </w:rPr>
              <w:t xml:space="preserve"> </w:t>
            </w:r>
            <w:r w:rsidRPr="000F74DF">
              <w:rPr>
                <w:color w:val="002060"/>
                <w:sz w:val="22"/>
                <w:szCs w:val="22"/>
                <w:lang w:val="sr-Cyrl-RS"/>
              </w:rPr>
              <w:t xml:space="preserve">у својству приправника у оквиру дозвољеног процента 70% у текућој календарској години </w:t>
            </w:r>
          </w:p>
        </w:tc>
        <w:tc>
          <w:tcPr>
            <w:tcW w:w="6804" w:type="dxa"/>
            <w:gridSpan w:val="3"/>
          </w:tcPr>
          <w:p w14:paraId="33D544DA" w14:textId="63042009" w:rsidR="000468A3" w:rsidRPr="000F74DF" w:rsidRDefault="00DB34F9" w:rsidP="00DB34F9">
            <w:pPr>
              <w:rPr>
                <w:color w:val="002060"/>
                <w:sz w:val="22"/>
                <w:szCs w:val="22"/>
                <w:lang w:val="sr-Cyrl-RS"/>
              </w:rPr>
            </w:pPr>
            <w:r w:rsidRPr="000F74DF">
              <w:rPr>
                <w:color w:val="002060"/>
                <w:sz w:val="22"/>
                <w:szCs w:val="22"/>
                <w:lang w:val="sr-Cyrl-RS"/>
              </w:rPr>
              <w:t>/</w:t>
            </w:r>
          </w:p>
          <w:p w14:paraId="6706C2B5" w14:textId="18D2912A" w:rsidR="00475993" w:rsidRPr="000F74DF" w:rsidRDefault="00475993" w:rsidP="00475993">
            <w:pPr>
              <w:rPr>
                <w:color w:val="002060"/>
                <w:sz w:val="22"/>
                <w:szCs w:val="22"/>
                <w:lang w:val="sr-Cyrl-RS"/>
              </w:rPr>
            </w:pPr>
          </w:p>
          <w:p w14:paraId="17BF29C0" w14:textId="3A94517C" w:rsidR="00941A6B" w:rsidRPr="000F74DF" w:rsidRDefault="00941A6B" w:rsidP="00033E0B">
            <w:pPr>
              <w:rPr>
                <w:b/>
                <w:color w:val="002060"/>
                <w:sz w:val="22"/>
                <w:szCs w:val="22"/>
                <w:lang w:val="sr-Cyrl-RS"/>
              </w:rPr>
            </w:pPr>
          </w:p>
        </w:tc>
      </w:tr>
      <w:tr w:rsidR="00941A6B" w:rsidRPr="000F74DF" w14:paraId="22E7246E" w14:textId="77777777" w:rsidTr="00BA294F">
        <w:trPr>
          <w:trHeight w:val="138"/>
        </w:trPr>
        <w:tc>
          <w:tcPr>
            <w:tcW w:w="2943" w:type="dxa"/>
          </w:tcPr>
          <w:p w14:paraId="02AE9840" w14:textId="24FC1737" w:rsidR="00941A6B" w:rsidRPr="000F74DF" w:rsidRDefault="00941A6B" w:rsidP="00B72F8E">
            <w:pPr>
              <w:rPr>
                <w:color w:val="002060"/>
                <w:sz w:val="22"/>
                <w:szCs w:val="22"/>
                <w:lang w:val="sr-Cyrl-RS"/>
              </w:rPr>
            </w:pPr>
            <w:r w:rsidRPr="000F74DF">
              <w:rPr>
                <w:color w:val="002060"/>
                <w:sz w:val="22"/>
                <w:szCs w:val="22"/>
                <w:lang w:val="sr-Cyrl-RS"/>
              </w:rPr>
              <w:t>Укупан број новозапослених на неодређено време и одређено време</w:t>
            </w:r>
            <w:r w:rsidR="00E61B14" w:rsidRPr="00D35257">
              <w:rPr>
                <w:color w:val="002060"/>
                <w:sz w:val="22"/>
                <w:szCs w:val="22"/>
                <w:lang w:val="ru-RU"/>
              </w:rPr>
              <w:t xml:space="preserve"> </w:t>
            </w:r>
            <w:r w:rsidRPr="000F74DF">
              <w:rPr>
                <w:color w:val="002060"/>
                <w:sz w:val="22"/>
                <w:szCs w:val="22"/>
                <w:lang w:val="sr-Cyrl-RS"/>
              </w:rPr>
              <w:t>у својству приправника изнад тог процента</w:t>
            </w:r>
            <w:r w:rsidRPr="000F74DF">
              <w:rPr>
                <w:color w:val="002060"/>
                <w:sz w:val="22"/>
                <w:szCs w:val="22"/>
                <w:lang w:val="sr-Latn-RS"/>
              </w:rPr>
              <w:t xml:space="preserve"> (70%)</w:t>
            </w:r>
            <w:r w:rsidR="00E61B14" w:rsidRPr="000F74DF">
              <w:rPr>
                <w:color w:val="002060"/>
                <w:sz w:val="22"/>
                <w:szCs w:val="22"/>
                <w:lang w:val="sr-Cyrl-RS"/>
              </w:rPr>
              <w:t xml:space="preserve"> у текућој к</w:t>
            </w:r>
            <w:r w:rsidR="00475993" w:rsidRPr="000F74DF">
              <w:rPr>
                <w:color w:val="002060"/>
                <w:sz w:val="22"/>
                <w:szCs w:val="22"/>
              </w:rPr>
              <w:t>a</w:t>
            </w:r>
            <w:r w:rsidR="00E61B14" w:rsidRPr="000F74DF">
              <w:rPr>
                <w:color w:val="002060"/>
                <w:sz w:val="22"/>
                <w:szCs w:val="22"/>
                <w:lang w:val="sr-Cyrl-RS"/>
              </w:rPr>
              <w:t>л</w:t>
            </w:r>
            <w:r w:rsidR="00475993" w:rsidRPr="000F74DF">
              <w:rPr>
                <w:color w:val="002060"/>
                <w:sz w:val="22"/>
                <w:szCs w:val="22"/>
              </w:rPr>
              <w:t>e</w:t>
            </w:r>
            <w:r w:rsidR="00E61B14" w:rsidRPr="000F74DF">
              <w:rPr>
                <w:color w:val="002060"/>
                <w:sz w:val="22"/>
                <w:szCs w:val="22"/>
                <w:lang w:val="sr-Cyrl-RS"/>
              </w:rPr>
              <w:t>ндарској годин</w:t>
            </w:r>
            <w:r w:rsidRPr="000F74DF">
              <w:rPr>
                <w:color w:val="002060"/>
                <w:sz w:val="22"/>
                <w:szCs w:val="22"/>
                <w:lang w:val="sr-Cyrl-RS"/>
              </w:rPr>
              <w:t>и</w:t>
            </w:r>
          </w:p>
        </w:tc>
        <w:tc>
          <w:tcPr>
            <w:tcW w:w="6804" w:type="dxa"/>
            <w:gridSpan w:val="3"/>
          </w:tcPr>
          <w:p w14:paraId="7F137768" w14:textId="77777777" w:rsidR="00200738" w:rsidRPr="000F74DF" w:rsidRDefault="00200738" w:rsidP="000468A3">
            <w:pPr>
              <w:rPr>
                <w:color w:val="002060"/>
                <w:sz w:val="22"/>
                <w:szCs w:val="22"/>
                <w:lang w:val="sr-Latn-RS"/>
              </w:rPr>
            </w:pPr>
            <w:r w:rsidRPr="000F74DF">
              <w:rPr>
                <w:color w:val="002060"/>
                <w:sz w:val="22"/>
                <w:szCs w:val="22"/>
                <w:lang w:val="sr-Latn-RS"/>
              </w:rPr>
              <w:t xml:space="preserve">      </w:t>
            </w:r>
          </w:p>
          <w:p w14:paraId="28D8DEC6" w14:textId="304DE8C4" w:rsidR="00941A6B" w:rsidRPr="000F74DF" w:rsidRDefault="00DB34F9" w:rsidP="00651568">
            <w:pPr>
              <w:rPr>
                <w:b/>
                <w:color w:val="002060"/>
                <w:sz w:val="22"/>
                <w:szCs w:val="22"/>
                <w:lang w:val="sr-Cyrl-RS"/>
              </w:rPr>
            </w:pPr>
            <w:r w:rsidRPr="000F74DF">
              <w:rPr>
                <w:b/>
                <w:color w:val="002060"/>
                <w:sz w:val="22"/>
                <w:szCs w:val="22"/>
                <w:lang w:val="sr-Cyrl-RS"/>
              </w:rPr>
              <w:t>/</w:t>
            </w:r>
          </w:p>
        </w:tc>
      </w:tr>
    </w:tbl>
    <w:p w14:paraId="186D42EA" w14:textId="77777777" w:rsidR="00D55709" w:rsidRPr="000F74DF" w:rsidRDefault="00D55709" w:rsidP="00BD1578">
      <w:pPr>
        <w:rPr>
          <w:b/>
          <w:color w:val="002060"/>
          <w:sz w:val="22"/>
          <w:szCs w:val="22"/>
          <w:lang w:val="sr-Cyrl-RS"/>
        </w:rPr>
      </w:pPr>
    </w:p>
    <w:p w14:paraId="32ACD244" w14:textId="77777777" w:rsidR="00246888" w:rsidRPr="000F74DF" w:rsidRDefault="00246888" w:rsidP="00BD1578">
      <w:pPr>
        <w:rPr>
          <w:b/>
          <w:color w:val="002060"/>
          <w:sz w:val="22"/>
          <w:szCs w:val="22"/>
          <w:lang w:val="sr-Cyrl-RS"/>
        </w:rPr>
      </w:pPr>
    </w:p>
    <w:p w14:paraId="2B0B4A94" w14:textId="77777777" w:rsidR="00246888" w:rsidRPr="000F74DF" w:rsidRDefault="00246888" w:rsidP="00BD1578">
      <w:pPr>
        <w:rPr>
          <w:b/>
          <w:color w:val="002060"/>
          <w:sz w:val="22"/>
          <w:szCs w:val="22"/>
          <w:lang w:val="sr-Cyrl-RS"/>
        </w:rPr>
      </w:pPr>
    </w:p>
    <w:p w14:paraId="6B38DB5E" w14:textId="77777777" w:rsidR="00246888" w:rsidRPr="000F74DF" w:rsidRDefault="00246888" w:rsidP="00BD1578">
      <w:pPr>
        <w:rPr>
          <w:b/>
          <w:color w:val="002060"/>
          <w:sz w:val="32"/>
          <w:szCs w:val="32"/>
          <w:lang w:val="sr-Cyrl-RS"/>
        </w:rPr>
      </w:pPr>
    </w:p>
    <w:sectPr w:rsidR="00246888" w:rsidRPr="000F74DF" w:rsidSect="00E91B48">
      <w:head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27796" w14:textId="77777777" w:rsidR="00E951B6" w:rsidRDefault="00E951B6" w:rsidP="009A1886">
      <w:r>
        <w:separator/>
      </w:r>
    </w:p>
  </w:endnote>
  <w:endnote w:type="continuationSeparator" w:id="0">
    <w:p w14:paraId="644F0D81" w14:textId="77777777" w:rsidR="00E951B6" w:rsidRDefault="00E951B6" w:rsidP="009A1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Helvetica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CB97C" w14:textId="77777777" w:rsidR="00E951B6" w:rsidRDefault="00E951B6" w:rsidP="009A1886">
      <w:r>
        <w:separator/>
      </w:r>
    </w:p>
  </w:footnote>
  <w:footnote w:type="continuationSeparator" w:id="0">
    <w:p w14:paraId="7C531443" w14:textId="77777777" w:rsidR="00E951B6" w:rsidRDefault="00E951B6" w:rsidP="009A1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B4B0E" w14:textId="5B1D5E42" w:rsidR="00373FDD" w:rsidRPr="000F74DF" w:rsidRDefault="00373FDD" w:rsidP="00373FDD">
    <w:pPr>
      <w:rPr>
        <w:b/>
        <w:color w:val="403152" w:themeColor="accent4" w:themeShade="80"/>
        <w:sz w:val="22"/>
        <w:szCs w:val="22"/>
        <w:lang w:val="sr-Cyrl-RS"/>
      </w:rPr>
    </w:pPr>
    <w:r w:rsidRPr="000F74DF">
      <w:rPr>
        <w:b/>
        <w:color w:val="403152" w:themeColor="accent4" w:themeShade="80"/>
        <w:sz w:val="22"/>
        <w:szCs w:val="22"/>
        <w:lang w:val="sr-Cyrl-RS"/>
      </w:rPr>
      <w:t xml:space="preserve">Датум </w:t>
    </w:r>
    <w:r w:rsidR="00062250">
      <w:rPr>
        <w:b/>
        <w:color w:val="403152" w:themeColor="accent4" w:themeShade="80"/>
        <w:sz w:val="22"/>
        <w:szCs w:val="22"/>
        <w:lang w:val="sr-Latn-RS"/>
      </w:rPr>
      <w:t>1</w:t>
    </w:r>
    <w:r w:rsidR="00E502DE">
      <w:rPr>
        <w:b/>
        <w:color w:val="403152" w:themeColor="accent4" w:themeShade="80"/>
        <w:sz w:val="22"/>
        <w:szCs w:val="22"/>
        <w:lang w:val="sr-Latn-RS"/>
      </w:rPr>
      <w:t>3</w:t>
    </w:r>
    <w:r w:rsidR="0034789A">
      <w:rPr>
        <w:b/>
        <w:color w:val="403152" w:themeColor="accent4" w:themeShade="80"/>
        <w:sz w:val="22"/>
        <w:szCs w:val="22"/>
        <w:lang w:val="sr-Latn-RS"/>
      </w:rPr>
      <w:t>.</w:t>
    </w:r>
    <w:r w:rsidR="00062250">
      <w:rPr>
        <w:b/>
        <w:color w:val="403152" w:themeColor="accent4" w:themeShade="80"/>
        <w:sz w:val="22"/>
        <w:szCs w:val="22"/>
        <w:lang w:val="sr-Latn-RS"/>
      </w:rPr>
      <w:t>0</w:t>
    </w:r>
    <w:r w:rsidR="00E502DE">
      <w:rPr>
        <w:b/>
        <w:color w:val="403152" w:themeColor="accent4" w:themeShade="80"/>
        <w:sz w:val="22"/>
        <w:szCs w:val="22"/>
        <w:lang w:val="sr-Latn-RS"/>
      </w:rPr>
      <w:t>2</w:t>
    </w:r>
    <w:r w:rsidRPr="000F74DF">
      <w:rPr>
        <w:b/>
        <w:color w:val="403152" w:themeColor="accent4" w:themeShade="80"/>
        <w:sz w:val="22"/>
        <w:szCs w:val="22"/>
        <w:lang w:val="sr-Latn-RS"/>
      </w:rPr>
      <w:t>.20</w:t>
    </w:r>
    <w:r w:rsidRPr="000F74DF">
      <w:rPr>
        <w:b/>
        <w:color w:val="403152" w:themeColor="accent4" w:themeShade="80"/>
        <w:sz w:val="22"/>
        <w:szCs w:val="22"/>
        <w:lang w:val="sr-Cyrl-RS"/>
      </w:rPr>
      <w:t>2</w:t>
    </w:r>
    <w:r w:rsidR="00062250">
      <w:rPr>
        <w:b/>
        <w:color w:val="403152" w:themeColor="accent4" w:themeShade="80"/>
        <w:sz w:val="22"/>
        <w:szCs w:val="22"/>
        <w:lang w:val="sr-Latn-RS"/>
      </w:rPr>
      <w:t>6</w:t>
    </w:r>
    <w:r w:rsidRPr="000F74DF">
      <w:rPr>
        <w:b/>
        <w:color w:val="403152" w:themeColor="accent4" w:themeShade="80"/>
        <w:sz w:val="22"/>
        <w:szCs w:val="22"/>
        <w:lang w:val="sr-Latn-RS"/>
      </w:rPr>
      <w:t>.</w:t>
    </w:r>
    <w:r w:rsidRPr="000F74DF">
      <w:rPr>
        <w:b/>
        <w:color w:val="403152" w:themeColor="accent4" w:themeShade="80"/>
        <w:sz w:val="22"/>
        <w:szCs w:val="22"/>
        <w:lang w:val="sr-Cyrl-RS"/>
      </w:rPr>
      <w:t xml:space="preserve"> године</w:t>
    </w:r>
  </w:p>
  <w:p w14:paraId="7EFB440E" w14:textId="77777777" w:rsidR="00373FDD" w:rsidRDefault="00373FDD" w:rsidP="00373FDD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23B52"/>
    <w:multiLevelType w:val="hybridMultilevel"/>
    <w:tmpl w:val="61243E18"/>
    <w:lvl w:ilvl="0" w:tplc="C9CAD46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55BAD"/>
    <w:multiLevelType w:val="hybridMultilevel"/>
    <w:tmpl w:val="3A0AE5F8"/>
    <w:lvl w:ilvl="0" w:tplc="D9AAC8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739090">
    <w:abstractNumId w:val="0"/>
  </w:num>
  <w:num w:numId="2" w16cid:durableId="1077047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548"/>
    <w:rsid w:val="00001F2F"/>
    <w:rsid w:val="00020208"/>
    <w:rsid w:val="00030CE3"/>
    <w:rsid w:val="00033E0B"/>
    <w:rsid w:val="00034548"/>
    <w:rsid w:val="000361A6"/>
    <w:rsid w:val="00036CCD"/>
    <w:rsid w:val="000468A3"/>
    <w:rsid w:val="0005351E"/>
    <w:rsid w:val="00062250"/>
    <w:rsid w:val="00092CA8"/>
    <w:rsid w:val="000A7B37"/>
    <w:rsid w:val="000D6C44"/>
    <w:rsid w:val="000E757F"/>
    <w:rsid w:val="000F4844"/>
    <w:rsid w:val="000F74DF"/>
    <w:rsid w:val="00100951"/>
    <w:rsid w:val="00103CA8"/>
    <w:rsid w:val="00135DBE"/>
    <w:rsid w:val="0015145C"/>
    <w:rsid w:val="00171515"/>
    <w:rsid w:val="001742F1"/>
    <w:rsid w:val="0018302A"/>
    <w:rsid w:val="00183FFD"/>
    <w:rsid w:val="00192CC3"/>
    <w:rsid w:val="001A4B10"/>
    <w:rsid w:val="001E4900"/>
    <w:rsid w:val="00200738"/>
    <w:rsid w:val="00203B9D"/>
    <w:rsid w:val="00220DEF"/>
    <w:rsid w:val="0023185E"/>
    <w:rsid w:val="00232995"/>
    <w:rsid w:val="00240FC0"/>
    <w:rsid w:val="00246888"/>
    <w:rsid w:val="0025214C"/>
    <w:rsid w:val="002707C0"/>
    <w:rsid w:val="00294380"/>
    <w:rsid w:val="002A48C8"/>
    <w:rsid w:val="002A63E5"/>
    <w:rsid w:val="002A72B0"/>
    <w:rsid w:val="002B0EC2"/>
    <w:rsid w:val="002B460F"/>
    <w:rsid w:val="002B715F"/>
    <w:rsid w:val="002D4D66"/>
    <w:rsid w:val="00305E06"/>
    <w:rsid w:val="00312AF0"/>
    <w:rsid w:val="00331388"/>
    <w:rsid w:val="0034789A"/>
    <w:rsid w:val="00373FDD"/>
    <w:rsid w:val="003B4009"/>
    <w:rsid w:val="003B4122"/>
    <w:rsid w:val="003C68EA"/>
    <w:rsid w:val="003D2F8A"/>
    <w:rsid w:val="003F14AC"/>
    <w:rsid w:val="004165B6"/>
    <w:rsid w:val="00443CE3"/>
    <w:rsid w:val="00447E8F"/>
    <w:rsid w:val="00462CA4"/>
    <w:rsid w:val="00471642"/>
    <w:rsid w:val="00475563"/>
    <w:rsid w:val="00475993"/>
    <w:rsid w:val="00490A26"/>
    <w:rsid w:val="004A0454"/>
    <w:rsid w:val="004C51F5"/>
    <w:rsid w:val="004D02A9"/>
    <w:rsid w:val="004F3ECE"/>
    <w:rsid w:val="005815C8"/>
    <w:rsid w:val="0058542B"/>
    <w:rsid w:val="005C61E0"/>
    <w:rsid w:val="00613BB9"/>
    <w:rsid w:val="00614645"/>
    <w:rsid w:val="00651568"/>
    <w:rsid w:val="00654466"/>
    <w:rsid w:val="00673F50"/>
    <w:rsid w:val="006A4550"/>
    <w:rsid w:val="006B4B3C"/>
    <w:rsid w:val="006B7D31"/>
    <w:rsid w:val="006C14F8"/>
    <w:rsid w:val="006E062D"/>
    <w:rsid w:val="0073431E"/>
    <w:rsid w:val="00774154"/>
    <w:rsid w:val="007951A3"/>
    <w:rsid w:val="007A7231"/>
    <w:rsid w:val="007B4914"/>
    <w:rsid w:val="007E7507"/>
    <w:rsid w:val="007F24A9"/>
    <w:rsid w:val="00802999"/>
    <w:rsid w:val="00855040"/>
    <w:rsid w:val="00865266"/>
    <w:rsid w:val="00866E60"/>
    <w:rsid w:val="00873532"/>
    <w:rsid w:val="0088366A"/>
    <w:rsid w:val="00891C98"/>
    <w:rsid w:val="00892741"/>
    <w:rsid w:val="008A4BF8"/>
    <w:rsid w:val="008B3C27"/>
    <w:rsid w:val="008B6B5E"/>
    <w:rsid w:val="008C3F9E"/>
    <w:rsid w:val="008E713E"/>
    <w:rsid w:val="008F5A75"/>
    <w:rsid w:val="009050BA"/>
    <w:rsid w:val="0091522A"/>
    <w:rsid w:val="00941A6B"/>
    <w:rsid w:val="00950B4C"/>
    <w:rsid w:val="00964B4B"/>
    <w:rsid w:val="00971224"/>
    <w:rsid w:val="009811BF"/>
    <w:rsid w:val="00985B76"/>
    <w:rsid w:val="009A1886"/>
    <w:rsid w:val="009B3B97"/>
    <w:rsid w:val="009C43CB"/>
    <w:rsid w:val="009C51A3"/>
    <w:rsid w:val="009D1D37"/>
    <w:rsid w:val="009D4296"/>
    <w:rsid w:val="009D64CF"/>
    <w:rsid w:val="009F5E7D"/>
    <w:rsid w:val="00A038E3"/>
    <w:rsid w:val="00A05810"/>
    <w:rsid w:val="00A1147C"/>
    <w:rsid w:val="00A12EBF"/>
    <w:rsid w:val="00A71F34"/>
    <w:rsid w:val="00AB5DA7"/>
    <w:rsid w:val="00AE0FDD"/>
    <w:rsid w:val="00B45304"/>
    <w:rsid w:val="00B57C6B"/>
    <w:rsid w:val="00B72F8E"/>
    <w:rsid w:val="00B83EE1"/>
    <w:rsid w:val="00B97F59"/>
    <w:rsid w:val="00BA0471"/>
    <w:rsid w:val="00BA2947"/>
    <w:rsid w:val="00BA294F"/>
    <w:rsid w:val="00BA7806"/>
    <w:rsid w:val="00BB4296"/>
    <w:rsid w:val="00BC5792"/>
    <w:rsid w:val="00BD1578"/>
    <w:rsid w:val="00BD5C96"/>
    <w:rsid w:val="00BF7A9F"/>
    <w:rsid w:val="00C0452B"/>
    <w:rsid w:val="00C33ABE"/>
    <w:rsid w:val="00C4636C"/>
    <w:rsid w:val="00C62D9D"/>
    <w:rsid w:val="00C671AA"/>
    <w:rsid w:val="00C87370"/>
    <w:rsid w:val="00CB1ECC"/>
    <w:rsid w:val="00CB34C8"/>
    <w:rsid w:val="00CC7C56"/>
    <w:rsid w:val="00CD7BE2"/>
    <w:rsid w:val="00CE1A42"/>
    <w:rsid w:val="00CF37B4"/>
    <w:rsid w:val="00D227E4"/>
    <w:rsid w:val="00D263C4"/>
    <w:rsid w:val="00D35257"/>
    <w:rsid w:val="00D55709"/>
    <w:rsid w:val="00D56AAC"/>
    <w:rsid w:val="00DB34F9"/>
    <w:rsid w:val="00DB4D63"/>
    <w:rsid w:val="00DC03BE"/>
    <w:rsid w:val="00DD60E0"/>
    <w:rsid w:val="00E502DE"/>
    <w:rsid w:val="00E6152F"/>
    <w:rsid w:val="00E61B14"/>
    <w:rsid w:val="00E8466B"/>
    <w:rsid w:val="00E951B6"/>
    <w:rsid w:val="00E9797F"/>
    <w:rsid w:val="00EB5500"/>
    <w:rsid w:val="00ED7E87"/>
    <w:rsid w:val="00EF1943"/>
    <w:rsid w:val="00EF2AFE"/>
    <w:rsid w:val="00F01AFC"/>
    <w:rsid w:val="00F021FA"/>
    <w:rsid w:val="00F15298"/>
    <w:rsid w:val="00F55DCD"/>
    <w:rsid w:val="00F65E51"/>
    <w:rsid w:val="00F77FB7"/>
    <w:rsid w:val="00F841A5"/>
    <w:rsid w:val="00F93305"/>
    <w:rsid w:val="00FB38D5"/>
    <w:rsid w:val="00FD1A3A"/>
    <w:rsid w:val="00FF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CBD93"/>
  <w15:docId w15:val="{4DE2F2C8-EBB0-4EFF-98C2-6DBBEA322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1A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A3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rsid w:val="00865266"/>
    <w:rPr>
      <w:rFonts w:ascii="YuHelvetica" w:hAnsi="YuHelvetica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865266"/>
    <w:rPr>
      <w:rFonts w:ascii="YuHelvetica" w:eastAsia="Times New Roman" w:hAnsi="YuHelvetica" w:cs="Times New Roman"/>
      <w:sz w:val="24"/>
      <w:szCs w:val="20"/>
    </w:rPr>
  </w:style>
  <w:style w:type="table" w:styleId="TableGrid">
    <w:name w:val="Table Grid"/>
    <w:basedOn w:val="TableNormal"/>
    <w:uiPriority w:val="59"/>
    <w:rsid w:val="00135DB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5DBE"/>
    <w:pPr>
      <w:spacing w:after="200" w:line="276" w:lineRule="auto"/>
      <w:ind w:left="720"/>
      <w:contextualSpacing/>
    </w:pPr>
    <w:rPr>
      <w:rFonts w:eastAsiaTheme="minorHAnsi" w:cstheme="minorBidi"/>
      <w:szCs w:val="22"/>
    </w:rPr>
  </w:style>
  <w:style w:type="table" w:styleId="LightList-Accent5">
    <w:name w:val="Light List Accent 5"/>
    <w:basedOn w:val="TableNormal"/>
    <w:uiPriority w:val="61"/>
    <w:rsid w:val="00F65E5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3">
    <w:name w:val="Light List Accent 3"/>
    <w:basedOn w:val="TableNormal"/>
    <w:uiPriority w:val="61"/>
    <w:rsid w:val="00F65E5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1">
    <w:name w:val="Light List Accent 1"/>
    <w:basedOn w:val="TableNormal"/>
    <w:uiPriority w:val="61"/>
    <w:rsid w:val="00F65E5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6">
    <w:name w:val="Light Shading Accent 6"/>
    <w:basedOn w:val="TableNormal"/>
    <w:uiPriority w:val="60"/>
    <w:rsid w:val="00866E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9A18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88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A18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88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F0D82-C9E4-45C5-9F11-6E01751F4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167</Words>
  <Characters>947</Characters>
  <Application>Microsoft Office Word</Application>
  <DocSecurity>0</DocSecurity>
  <Lines>189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Snezana Ilic</dc:creator>
  <cp:lastModifiedBy>Aleksandar Tomić</cp:lastModifiedBy>
  <cp:revision>20</cp:revision>
  <cp:lastPrinted>2025-01-22T12:26:00Z</cp:lastPrinted>
  <dcterms:created xsi:type="dcterms:W3CDTF">2025-05-12T13:22:00Z</dcterms:created>
  <dcterms:modified xsi:type="dcterms:W3CDTF">2026-02-09T13:00:00Z</dcterms:modified>
</cp:coreProperties>
</file>