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E2" w:rsidRPr="009C54EF" w:rsidRDefault="00E846E2" w:rsidP="00E846E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8080"/>
          <w:sz w:val="28"/>
          <w:szCs w:val="28"/>
        </w:rPr>
      </w:pPr>
    </w:p>
    <w:p w:rsidR="00E846E2" w:rsidRPr="0046491B" w:rsidRDefault="00E846E2" w:rsidP="00E846E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8"/>
        </w:rPr>
      </w:pPr>
      <w:r w:rsidRPr="009C54EF">
        <w:rPr>
          <w:rFonts w:ascii="Verdana" w:eastAsia="Times New Roman" w:hAnsi="Verdana" w:cs="Times New Roman"/>
          <w:b/>
          <w:bCs/>
          <w:color w:val="000000"/>
        </w:rPr>
        <w:t xml:space="preserve">ИЗЈАВА ГЛАВНОГ ИСТРАЖИВАЧА ЗА </w:t>
      </w:r>
      <w:r w:rsidRPr="0046491B">
        <w:rPr>
          <w:rFonts w:ascii="Verdana" w:eastAsia="Times New Roman" w:hAnsi="Verdana" w:cs="Times New Roman"/>
          <w:b/>
          <w:bCs/>
        </w:rPr>
        <w:t>УВОЗ ЛЕКА</w:t>
      </w:r>
      <w:r w:rsidR="00E2588A" w:rsidRPr="0046491B">
        <w:rPr>
          <w:rFonts w:ascii="Verdana" w:eastAsia="Times New Roman" w:hAnsi="Verdana" w:cs="Times New Roman"/>
          <w:b/>
          <w:bCs/>
          <w:lang w:val="sr-Cyrl-RS"/>
        </w:rPr>
        <w:t xml:space="preserve"> И МЕДИЦИНСКОГ СРЕДСТВА</w:t>
      </w:r>
      <w:r w:rsidRPr="0046491B">
        <w:rPr>
          <w:rFonts w:ascii="Verdana" w:eastAsia="Times New Roman" w:hAnsi="Verdana" w:cs="Times New Roman"/>
          <w:b/>
          <w:bCs/>
        </w:rPr>
        <w:t xml:space="preserve"> ЗА КЛИНИЧКО ИСПИТИВАЊЕ</w:t>
      </w:r>
    </w:p>
    <w:p w:rsidR="00E846E2" w:rsidRPr="0046491B" w:rsidRDefault="00E846E2" w:rsidP="00E846E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3"/>
        <w:gridCol w:w="1193"/>
      </w:tblGrid>
      <w:tr w:rsidR="0046491B" w:rsidRPr="0046491B" w:rsidTr="001563FA"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46491B" w:rsidRDefault="00127C5E" w:rsidP="00127C5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Назив клиничког испитивања лека</w:t>
            </w:r>
            <w:bookmarkStart w:id="0" w:name="_GoBack"/>
            <w:bookmarkEnd w:id="0"/>
            <w:r w:rsidR="00E846E2" w:rsidRPr="0046491B">
              <w:rPr>
                <w:rFonts w:ascii="Verdana" w:eastAsia="Times New Roman" w:hAnsi="Verdana" w:cs="Times New Roman"/>
                <w:sz w:val="20"/>
                <w:szCs w:val="20"/>
              </w:rPr>
              <w:t>, број и датум издавања дозволе, односно број и датум писма о утврђивању потпуности захтева (писма о формалној комплетности захтева):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46491B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46491B" w:rsidRPr="0046491B" w:rsidTr="001563FA">
        <w:tc>
          <w:tcPr>
            <w:tcW w:w="7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46491B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6491B">
              <w:rPr>
                <w:rFonts w:ascii="Verdana" w:eastAsia="Times New Roman" w:hAnsi="Verdana" w:cs="Times New Roman"/>
                <w:sz w:val="20"/>
                <w:szCs w:val="20"/>
              </w:rPr>
              <w:t>Број Протокола клиничког испитивања: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46491B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46491B" w:rsidRPr="0046491B" w:rsidTr="001563FA">
        <w:tc>
          <w:tcPr>
            <w:tcW w:w="7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46491B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6491B">
              <w:rPr>
                <w:rFonts w:ascii="Verdana" w:eastAsia="Times New Roman" w:hAnsi="Verdana" w:cs="Times New Roman"/>
                <w:sz w:val="20"/>
                <w:szCs w:val="20"/>
              </w:rPr>
              <w:t>Спонзор и уговорна истраживачка организација: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46491B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46491B" w:rsidRPr="0046491B" w:rsidTr="001563FA">
        <w:tc>
          <w:tcPr>
            <w:tcW w:w="7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46491B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6491B">
              <w:rPr>
                <w:rFonts w:ascii="Verdana" w:eastAsia="Times New Roman" w:hAnsi="Verdana" w:cs="Times New Roman"/>
                <w:sz w:val="20"/>
                <w:szCs w:val="20"/>
              </w:rPr>
              <w:t>Назив лека/медицинског средства:</w:t>
            </w:r>
            <w:r w:rsidRPr="0046491B">
              <w:rPr>
                <w:rFonts w:ascii="Verdana" w:eastAsia="Times New Roman" w:hAnsi="Verdana" w:cs="Times New Roman"/>
                <w:sz w:val="24"/>
                <w:szCs w:val="24"/>
              </w:rPr>
              <w:br/>
            </w:r>
            <w:r w:rsidRPr="0046491B">
              <w:rPr>
                <w:rFonts w:ascii="Verdana" w:eastAsia="Times New Roman" w:hAnsi="Verdana" w:cs="Times New Roman"/>
                <w:sz w:val="20"/>
                <w:szCs w:val="20"/>
              </w:rPr>
              <w:t>а) лек који се клинички испитује;</w:t>
            </w:r>
            <w:r w:rsidRPr="0046491B">
              <w:rPr>
                <w:rFonts w:ascii="Verdana" w:eastAsia="Times New Roman" w:hAnsi="Verdana" w:cs="Times New Roman"/>
                <w:sz w:val="24"/>
                <w:szCs w:val="24"/>
              </w:rPr>
              <w:br/>
            </w:r>
            <w:r w:rsidRPr="0046491B">
              <w:rPr>
                <w:rFonts w:ascii="Verdana" w:eastAsia="Times New Roman" w:hAnsi="Verdana" w:cs="Times New Roman"/>
                <w:sz w:val="20"/>
                <w:szCs w:val="20"/>
              </w:rPr>
              <w:t>б) упоредни лек за клиничко испитивање;</w:t>
            </w:r>
            <w:r w:rsidRPr="0046491B">
              <w:rPr>
                <w:rFonts w:ascii="Verdana" w:eastAsia="Times New Roman" w:hAnsi="Verdana" w:cs="Times New Roman"/>
                <w:sz w:val="24"/>
                <w:szCs w:val="24"/>
              </w:rPr>
              <w:br/>
            </w:r>
            <w:r w:rsidRPr="0046491B">
              <w:rPr>
                <w:rFonts w:ascii="Verdana" w:eastAsia="Times New Roman" w:hAnsi="Verdana" w:cs="Times New Roman"/>
                <w:sz w:val="20"/>
                <w:szCs w:val="20"/>
              </w:rPr>
              <w:t>ц) остали лекови наведени на карти клиничког испитивања;</w:t>
            </w:r>
          </w:p>
          <w:p w:rsidR="00E846E2" w:rsidRPr="0046491B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6491B">
              <w:rPr>
                <w:rFonts w:ascii="Verdana" w:eastAsia="Times New Roman" w:hAnsi="Verdana" w:cs="Times New Roman"/>
                <w:sz w:val="20"/>
                <w:szCs w:val="20"/>
              </w:rPr>
              <w:t>д) медицинско средство које се користи при клиничком испитивању лека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46491B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E846E2" w:rsidRPr="009C54EF" w:rsidTr="001563FA">
        <w:tc>
          <w:tcPr>
            <w:tcW w:w="7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9C54EF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C54E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Фармацеутски облик и јачина лека за који се тражи увоз: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9C54EF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E846E2" w:rsidRPr="009C54EF" w:rsidTr="001563FA">
        <w:tc>
          <w:tcPr>
            <w:tcW w:w="7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9C54EF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C54E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Носилац дозволе за лек, односно уписа у Регистар медицинског средства, ако лек има дозволу за лек у Републици Србији.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9C54EF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E846E2" w:rsidRPr="009C54EF" w:rsidTr="001563FA">
        <w:tc>
          <w:tcPr>
            <w:tcW w:w="7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9C54EF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C54E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Произвођач лека/медицинског средства за које се тражи увоз: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9C54EF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E846E2" w:rsidRPr="009C54EF" w:rsidTr="001563FA">
        <w:tc>
          <w:tcPr>
            <w:tcW w:w="7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9C54EF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C54E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Количина лека и период за који је лек/медицинско средство потребан: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9C54EF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E846E2" w:rsidRPr="009C54EF" w:rsidTr="001563FA"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46E2" w:rsidRPr="009C54EF" w:rsidRDefault="00E846E2" w:rsidP="001563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C54E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Овим преузимам пуну одговорност да је лек/медицинско средство неопходан у спровођењу клиничког испитивања према наведеној дозволи</w:t>
            </w:r>
          </w:p>
        </w:tc>
      </w:tr>
    </w:tbl>
    <w:p w:rsidR="00E846E2" w:rsidRPr="009C54EF" w:rsidRDefault="00E846E2" w:rsidP="00E846E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8080"/>
          <w:sz w:val="28"/>
          <w:szCs w:val="28"/>
        </w:rPr>
      </w:pPr>
    </w:p>
    <w:p w:rsidR="00E846E2" w:rsidRPr="009C54EF" w:rsidRDefault="00E846E2" w:rsidP="00E846E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8080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8"/>
        <w:gridCol w:w="2994"/>
        <w:gridCol w:w="3050"/>
      </w:tblGrid>
      <w:tr w:rsidR="00E846E2" w:rsidRPr="009C54EF" w:rsidTr="001563FA">
        <w:tc>
          <w:tcPr>
            <w:tcW w:w="3105" w:type="dxa"/>
            <w:shd w:val="clear" w:color="auto" w:fill="FFFFFF"/>
            <w:vAlign w:val="center"/>
            <w:hideMark/>
          </w:tcPr>
          <w:p w:rsidR="00E846E2" w:rsidRPr="009C54EF" w:rsidRDefault="00E846E2" w:rsidP="001563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C54E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______________________</w:t>
            </w:r>
          </w:p>
          <w:p w:rsidR="00E846E2" w:rsidRPr="009C54EF" w:rsidRDefault="00E846E2" w:rsidP="001563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C54E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Печат здравствене </w:t>
            </w:r>
            <w:r w:rsidRPr="009C54EF">
              <w:rPr>
                <w:rFonts w:ascii="Verdana" w:eastAsia="Times New Roman" w:hAnsi="Verdana" w:cs="Times New Roman"/>
                <w:sz w:val="24"/>
                <w:szCs w:val="24"/>
              </w:rPr>
              <w:br/>
            </w:r>
            <w:r w:rsidRPr="009C54E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установе</w:t>
            </w:r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:rsidR="00E846E2" w:rsidRPr="009C54EF" w:rsidRDefault="00E846E2" w:rsidP="001563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C54E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______________________</w:t>
            </w:r>
          </w:p>
          <w:p w:rsidR="00E846E2" w:rsidRPr="009C54EF" w:rsidRDefault="00E846E2" w:rsidP="001563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C54E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Потпис главног </w:t>
            </w:r>
            <w:r w:rsidRPr="009C54EF">
              <w:rPr>
                <w:rFonts w:ascii="Verdana" w:eastAsia="Times New Roman" w:hAnsi="Verdana" w:cs="Times New Roman"/>
                <w:sz w:val="24"/>
                <w:szCs w:val="24"/>
              </w:rPr>
              <w:br/>
            </w:r>
            <w:r w:rsidRPr="009C54E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истраживача</w:t>
            </w:r>
          </w:p>
        </w:tc>
        <w:tc>
          <w:tcPr>
            <w:tcW w:w="3135" w:type="dxa"/>
            <w:shd w:val="clear" w:color="auto" w:fill="FFFFFF"/>
            <w:vAlign w:val="center"/>
            <w:hideMark/>
          </w:tcPr>
          <w:p w:rsidR="00E846E2" w:rsidRPr="009C54EF" w:rsidRDefault="00E846E2" w:rsidP="001563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C54E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______________________</w:t>
            </w:r>
          </w:p>
          <w:p w:rsidR="00E846E2" w:rsidRDefault="00E846E2" w:rsidP="001563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C54E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Датум</w:t>
            </w:r>
          </w:p>
          <w:p w:rsidR="00854C78" w:rsidRPr="009C54EF" w:rsidRDefault="00854C78" w:rsidP="001563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E846E2" w:rsidRDefault="00E846E2" w:rsidP="00E846E2">
      <w:pPr>
        <w:spacing w:after="0" w:line="240" w:lineRule="auto"/>
      </w:pPr>
    </w:p>
    <w:p w:rsidR="00E633BB" w:rsidRDefault="00E633BB"/>
    <w:p w:rsidR="00E846E2" w:rsidRDefault="00E846E2"/>
    <w:sectPr w:rsidR="00E846E2" w:rsidSect="0077426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60"/>
    <w:rsid w:val="00127C5E"/>
    <w:rsid w:val="00224435"/>
    <w:rsid w:val="00283A05"/>
    <w:rsid w:val="003A1E60"/>
    <w:rsid w:val="0046491B"/>
    <w:rsid w:val="00792219"/>
    <w:rsid w:val="007D1E6B"/>
    <w:rsid w:val="00821AE0"/>
    <w:rsid w:val="00854C78"/>
    <w:rsid w:val="00E2588A"/>
    <w:rsid w:val="00E633BB"/>
    <w:rsid w:val="00E846E2"/>
    <w:rsid w:val="00F4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A036D-FCFA-45D2-89D9-E85117C5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E6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majai</dc:creator>
  <cp:lastModifiedBy>Danka Tešić</cp:lastModifiedBy>
  <cp:revision>5</cp:revision>
  <dcterms:created xsi:type="dcterms:W3CDTF">2023-10-16T07:03:00Z</dcterms:created>
  <dcterms:modified xsi:type="dcterms:W3CDTF">2023-10-16T10:19:00Z</dcterms:modified>
</cp:coreProperties>
</file>